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DB" w:rsidRDefault="00CC08DB">
      <w:pPr>
        <w:pStyle w:val="Title"/>
      </w:pPr>
      <w:bookmarkStart w:id="0" w:name="OLE_LINK1"/>
      <w:bookmarkStart w:id="1" w:name="OLE_LINK2"/>
      <w:r>
        <w:t>THE SUDDEN DEATH SHOOT-OUT</w:t>
      </w:r>
    </w:p>
    <w:bookmarkEnd w:id="0"/>
    <w:bookmarkEnd w:id="1"/>
    <w:p w:rsidR="00CC08DB" w:rsidRDefault="00CC08DB">
      <w:pPr>
        <w:pStyle w:val="Subtitle"/>
      </w:pPr>
      <w:r>
        <w:t xml:space="preserve">By Rod </w:t>
      </w:r>
    </w:p>
    <w:p w:rsidR="00CC08DB" w:rsidRDefault="00CC08DB">
      <w:pPr>
        <w:jc w:val="center"/>
        <w:rPr>
          <w:b/>
          <w:bCs/>
        </w:rPr>
      </w:pPr>
    </w:p>
    <w:p w:rsidR="00CC08DB" w:rsidRDefault="00CC08DB">
      <w:pPr>
        <w:pStyle w:val="BodyText"/>
        <w:jc w:val="both"/>
      </w:pPr>
      <w:r>
        <w:t xml:space="preserve">Based on 1 Samuel 17 – David’s stoning of Goliath. It is set as if a football match that goes to penalties. Gary and Alan are two pundits in the studio who act as commentators. David and Goliath do not need to  appear – but could if so desired. They would have to mime the action. They could appear when </w:t>
      </w: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 xml:space="preserve"> begins to describe the action.</w:t>
      </w:r>
    </w:p>
    <w:p w:rsidR="00CC08DB" w:rsidRDefault="00CC08DB">
      <w:pPr>
        <w:jc w:val="both"/>
        <w:rPr>
          <w:i/>
          <w:iCs/>
        </w:rPr>
      </w:pPr>
    </w:p>
    <w:p w:rsidR="00CC08DB" w:rsidRDefault="00CC08DB">
      <w:pPr>
        <w:jc w:val="both"/>
        <w:rPr>
          <w:i/>
          <w:iCs/>
        </w:rPr>
      </w:pPr>
      <w:r>
        <w:rPr>
          <w:i/>
          <w:iCs/>
        </w:rPr>
        <w:t>CAST</w:t>
      </w:r>
    </w:p>
    <w:p w:rsidR="00CC08DB" w:rsidRDefault="00CC08DB">
      <w:pPr>
        <w:ind w:left="1440" w:hanging="1440"/>
        <w:jc w:val="both"/>
        <w:rPr>
          <w:i/>
          <w:iCs/>
        </w:rPr>
      </w:pP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Gary</w:t>
          </w:r>
        </w:smartTag>
      </w:smartTag>
      <w:r>
        <w:rPr>
          <w:i/>
          <w:iCs/>
        </w:rPr>
        <w:tab/>
        <w:t>Link man and main commentator. Based on Gary Lineker (but any character will do)</w:t>
      </w:r>
    </w:p>
    <w:p w:rsidR="00CC08DB" w:rsidRDefault="00CC08DB">
      <w:pPr>
        <w:jc w:val="both"/>
        <w:rPr>
          <w:i/>
          <w:iCs/>
        </w:rPr>
      </w:pPr>
      <w:r>
        <w:rPr>
          <w:i/>
          <w:iCs/>
        </w:rPr>
        <w:t>Alan</w:t>
      </w:r>
      <w:r>
        <w:rPr>
          <w:i/>
          <w:iCs/>
        </w:rPr>
        <w:tab/>
      </w:r>
      <w:r>
        <w:rPr>
          <w:i/>
          <w:iCs/>
        </w:rPr>
        <w:tab/>
        <w:t>Expert analyst. Based on Alan Hansen (but any character will do)</w:t>
      </w:r>
    </w:p>
    <w:p w:rsidR="00CC08DB" w:rsidRDefault="00CC08DB">
      <w:pPr>
        <w:jc w:val="both"/>
        <w:rPr>
          <w:i/>
          <w:iCs/>
        </w:rPr>
      </w:pPr>
      <w:r>
        <w:rPr>
          <w:i/>
          <w:iCs/>
        </w:rPr>
        <w:t>Gabby</w:t>
      </w:r>
      <w:r>
        <w:rPr>
          <w:i/>
          <w:iCs/>
        </w:rPr>
        <w:tab/>
      </w:r>
      <w:r>
        <w:rPr>
          <w:i/>
          <w:iCs/>
        </w:rPr>
        <w:tab/>
        <w:t>Interviwer. Based on Gabby Yorath (but any character will do)</w:t>
      </w:r>
    </w:p>
    <w:p w:rsidR="00CC08DB" w:rsidRDefault="00CC08DB">
      <w:pPr>
        <w:ind w:left="1440" w:hanging="1440"/>
        <w:jc w:val="both"/>
        <w:rPr>
          <w:i/>
          <w:iCs/>
        </w:rPr>
      </w:pPr>
      <w:r>
        <w:rPr>
          <w:i/>
          <w:iCs/>
        </w:rPr>
        <w:t>Terry Aviv</w:t>
      </w:r>
      <w:r>
        <w:rPr>
          <w:i/>
          <w:iCs/>
        </w:rPr>
        <w:tab/>
        <w:t xml:space="preserve">Manager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Israel</w:t>
          </w:r>
        </w:smartTag>
      </w:smartTag>
      <w:r>
        <w:rPr>
          <w:i/>
          <w:iCs/>
        </w:rPr>
        <w:t>’s team. Based on Terry Venables (but any character will do)</w:t>
      </w:r>
    </w:p>
    <w:p w:rsidR="00CC08DB" w:rsidRDefault="00CC08DB">
      <w:pPr>
        <w:ind w:left="1440" w:hanging="1440"/>
        <w:jc w:val="both"/>
        <w:rPr>
          <w:i/>
          <w:iCs/>
        </w:rPr>
      </w:pPr>
      <w:r>
        <w:rPr>
          <w:i/>
          <w:iCs/>
        </w:rPr>
        <w:t>Goliath</w:t>
      </w:r>
      <w:r>
        <w:rPr>
          <w:i/>
          <w:iCs/>
        </w:rPr>
        <w:tab/>
        <w:t>Must be tall!!!</w:t>
      </w:r>
    </w:p>
    <w:p w:rsidR="00CC08DB" w:rsidRDefault="00CC08DB">
      <w:pPr>
        <w:ind w:left="1440" w:hanging="1440"/>
        <w:jc w:val="both"/>
        <w:rPr>
          <w:i/>
          <w:iCs/>
        </w:rPr>
      </w:pPr>
      <w:r>
        <w:rPr>
          <w:i/>
          <w:iCs/>
        </w:rPr>
        <w:t>David</w:t>
      </w:r>
      <w:r>
        <w:rPr>
          <w:i/>
          <w:iCs/>
        </w:rPr>
        <w:tab/>
        <w:t>Must be young and small!!!! (e.g. kneeling)</w:t>
      </w:r>
    </w:p>
    <w:p w:rsidR="00CC08DB" w:rsidRDefault="00CC08DB">
      <w:pPr>
        <w:ind w:left="1440" w:hanging="1440"/>
        <w:jc w:val="both"/>
        <w:rPr>
          <w:i/>
          <w:iCs/>
        </w:rPr>
      </w:pPr>
    </w:p>
    <w:p w:rsidR="00CC08DB" w:rsidRDefault="00CC08DB">
      <w:pPr>
        <w:ind w:left="1440" w:hanging="1440"/>
        <w:jc w:val="both"/>
        <w:rPr>
          <w:i/>
          <w:iCs/>
        </w:rPr>
      </w:pPr>
    </w:p>
    <w:p w:rsidR="00CC08DB" w:rsidRDefault="00CC08DB">
      <w:pPr>
        <w:pStyle w:val="BodyTextIndent"/>
        <w:jc w:val="both"/>
      </w:pP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  <w:t xml:space="preserve">Good evening and welcome to the magnificent Socoh stadium. Today we have a real David and Goliath battle between the mighty Philistines on one side and the tiny minnows from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on the other.</w:t>
      </w:r>
    </w:p>
    <w:p w:rsidR="00CC08DB" w:rsidRDefault="00CC08DB">
      <w:pPr>
        <w:ind w:left="1440" w:hanging="1440"/>
        <w:jc w:val="both"/>
      </w:pPr>
      <w:r>
        <w:tab/>
        <w:t>And I can tell you that the score at full-time is a total stalemate at nil –nil.</w:t>
      </w:r>
    </w:p>
    <w:p w:rsidR="00CC08DB" w:rsidRDefault="00CC08DB">
      <w:pPr>
        <w:ind w:left="1440" w:hanging="1440"/>
        <w:jc w:val="both"/>
      </w:pPr>
      <w:r>
        <w:tab/>
        <w:t xml:space="preserve">Well, Alan, what do you think of the tactics employed by the two teams so far? Perhaps we could start with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first.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Alan</w:t>
      </w:r>
      <w:r>
        <w:tab/>
        <w:t xml:space="preserve">I have to say, </w:t>
      </w: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 xml:space="preserve">, that I have never seen anything like it. I’ve heard of a flat back four but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seem to be playing a flat back everybody. They have never tried to attack at all. In fact they seem totally terrified and were afraid even to come out of their own half.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  <w:t>And what about the Philistines?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Alan</w:t>
      </w:r>
      <w:r>
        <w:tab/>
        <w:t>Their tactics are equally bizarre. They have just the one man up fron</w:t>
      </w:r>
      <w:r w:rsidR="00C35618">
        <w:t>t. But all he seems to have done</w:t>
      </w:r>
      <w:r>
        <w:t xml:space="preserve">  is shout a lot.</w:t>
      </w:r>
    </w:p>
    <w:p w:rsidR="00CC08DB" w:rsidRDefault="00CC08DB">
      <w:pPr>
        <w:ind w:left="1440" w:hanging="1440"/>
        <w:jc w:val="both"/>
      </w:pPr>
      <w:r>
        <w:tab/>
        <w:t>It’s been really boring. Neither side even looked like shooting, let alone scoring.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  <w:t>Thanks, Alan.</w:t>
      </w:r>
    </w:p>
    <w:p w:rsidR="00CC08DB" w:rsidRDefault="00CC08DB">
      <w:pPr>
        <w:ind w:left="1440"/>
        <w:jc w:val="both"/>
      </w:pPr>
      <w:r>
        <w:t>Well, everybody, as a result of the nil all scoreline the match will go to penalties. And I can tell you that it will be sudden death.</w:t>
      </w:r>
    </w:p>
    <w:p w:rsidR="00CC08DB" w:rsidRDefault="00CC08DB">
      <w:pPr>
        <w:ind w:left="1440" w:hanging="1440"/>
        <w:jc w:val="both"/>
      </w:pPr>
      <w:r>
        <w:tab/>
        <w:t>Alan, what do we know about the two players involved? First of all for the Philistines – Goliath.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Alan</w:t>
      </w:r>
      <w:r>
        <w:tab/>
        <w:t>We do know he is big, that’s for sure.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smartTag w:uri="urn:schemas-microsoft-com:office:smarttags" w:element="place">
          <w:r>
            <w:lastRenderedPageBreak/>
            <w:t>Gary</w:t>
          </w:r>
        </w:smartTag>
      </w:smartTag>
      <w:r>
        <w:tab/>
        <w:t>Nine foot tall I believe.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Alan</w:t>
      </w:r>
      <w:r>
        <w:tab/>
        <w:t>That’s right.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  <w:t>So he should be good in the air.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Alan</w:t>
      </w:r>
      <w:r>
        <w:tab/>
        <w:t>No doubt about that. But whether that will be of any help in the penalty shoot out remains to be seen.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  <w:t>He was the lone striker you were referring to earlier.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Alan</w:t>
      </w:r>
      <w:r>
        <w:tab/>
        <w:t>That’s right. And he has a formidable international reputation. He has numerous caps – most of them bronze, I am told.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  <w:t xml:space="preserve">Really? And what about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’s champion – the lad, David.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Alan</w:t>
      </w:r>
      <w:r>
        <w:tab/>
        <w:t>Lad is the right description. We know very little about him. He’s never played in an international and, as far as I can gather, his only significant appearances have been against Wolves.</w:t>
      </w:r>
    </w:p>
    <w:p w:rsidR="00CC08DB" w:rsidRDefault="00CC08DB">
      <w:pPr>
        <w:ind w:left="1440" w:hanging="1440"/>
        <w:jc w:val="both"/>
      </w:pPr>
      <w:r>
        <w:tab/>
        <w:t>But the rumour is that he has got a terrific shot from long range.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r>
          <w:t>Gary</w:t>
        </w:r>
      </w:smartTag>
      <w:r>
        <w:tab/>
        <w:t xml:space="preserve">Given that we know so little about him, I am delighted to be able to tell viewers that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’s manager, Terry Aviv, has joined us. He’s with Gabby now. Over to you, Gabby.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Gabby</w:t>
      </w:r>
      <w:r>
        <w:tab/>
        <w:t xml:space="preserve">Thanks, </w:t>
      </w: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>. Well, Tel, we’re intrigued to know why you selected this unknown, David, for such a crucial role against such a formidable opponent.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Tel</w:t>
      </w:r>
      <w:r>
        <w:tab/>
        <w:t>Well, basically, Gabby – because he offered.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Gabby</w:t>
      </w:r>
      <w:r>
        <w:tab/>
        <w:t>But he wasn’t even in your starting line up.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Tel</w:t>
      </w:r>
      <w:r>
        <w:tab/>
        <w:t>That’s true but he seemed confident. And, to be perfectly frank with you, Gabby, the rest of the team looked terrified.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Gabby</w:t>
      </w:r>
      <w:r>
        <w:tab/>
        <w:t>How come he was so confident?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Tel</w:t>
      </w:r>
      <w:r>
        <w:tab/>
        <w:t>He said that he felt that the hand of God was on him.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Gabby</w:t>
      </w:r>
      <w:r>
        <w:tab/>
        <w:t>And that persuaded you?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Tel</w:t>
      </w:r>
      <w:r>
        <w:tab/>
        <w:t>Well, I figured that it worked OK for Maradonna – so maybe it’ll work for him.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Gabby</w:t>
      </w:r>
      <w:r>
        <w:tab/>
        <w:t>What do you think are his chances?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Tel</w:t>
      </w:r>
      <w:r>
        <w:tab/>
        <w:t>We’ll have to wait and see.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  <w:rPr>
          <w:i/>
          <w:iCs/>
        </w:rPr>
      </w:pPr>
      <w:r>
        <w:t>Gabby</w:t>
      </w:r>
      <w:r>
        <w:tab/>
        <w:t>Thanks very much, Tel Aviv. Back to you, Gary.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pStyle w:val="BodyTextIndent2"/>
      </w:pPr>
      <w:r>
        <w:t xml:space="preserve">[David and Goliath could appear at this point. David could prepare his sling. Goliath could prepare in the way a goal-keeper does] </w:t>
      </w:r>
    </w:p>
    <w:p w:rsidR="00CC08DB" w:rsidRDefault="00CC08DB">
      <w:pPr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  <w:t xml:space="preserve">Thanks, Gabby. Back to the action then and the penalty shoot-out is about to begin. The two players are facing up to each other. </w:t>
      </w:r>
      <w:r>
        <w:rPr>
          <w:i/>
          <w:iCs/>
        </w:rPr>
        <w:t xml:space="preserve">[David &amp; Goliath mouth words at each other] </w:t>
      </w:r>
      <w:r>
        <w:t>There appears to be a bit of banter between them. What do you think they’re saying, Alan.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Alan</w:t>
      </w:r>
      <w:r>
        <w:tab/>
        <w:t>I don’t think they’re exchanging telephone numbers, that’s for sure.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  <w:t>The difference in their sizes is enormous. Goliath is towering over David.</w:t>
      </w:r>
    </w:p>
    <w:p w:rsidR="00CC08DB" w:rsidRDefault="00CC08DB">
      <w:pPr>
        <w:ind w:left="1440" w:hanging="1440"/>
        <w:jc w:val="both"/>
        <w:rPr>
          <w:i/>
          <w:iCs/>
        </w:rPr>
      </w:pPr>
      <w:r>
        <w:tab/>
      </w:r>
      <w:r>
        <w:rPr>
          <w:i/>
          <w:iCs/>
        </w:rPr>
        <w:t>[Goliath glares down at David]</w:t>
      </w:r>
    </w:p>
    <w:p w:rsidR="00CC08DB" w:rsidRDefault="00CC08DB">
      <w:pPr>
        <w:ind w:left="1440" w:hanging="1440"/>
        <w:jc w:val="both"/>
        <w:rPr>
          <w:i/>
          <w:iCs/>
        </w:rPr>
      </w:pPr>
    </w:p>
    <w:p w:rsidR="00CC08DB" w:rsidRDefault="00CC08DB">
      <w:pPr>
        <w:ind w:left="1440" w:hanging="1440"/>
        <w:jc w:val="both"/>
      </w:pPr>
      <w:r>
        <w:t>Alan</w:t>
      </w:r>
      <w:r>
        <w:tab/>
        <w:t>He’s got no chance.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  <w:t>But he seems undeterred and it looks as though David will go first. He begins his wind-up……….</w:t>
      </w:r>
      <w:r>
        <w:rPr>
          <w:i/>
          <w:iCs/>
        </w:rPr>
        <w:t xml:space="preserve">[David releases sling, Goliath clutches his head and falls to the ground] </w:t>
      </w:r>
      <w:r>
        <w:t xml:space="preserve"> Oh, what a shot! Right in the top corner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Alan</w:t>
      </w:r>
      <w:r>
        <w:tab/>
        <w:t>Well stone me!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  <w:t>Stone Goliath actually. He’s out cold.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Alan</w:t>
      </w:r>
      <w:r>
        <w:tab/>
        <w:t xml:space="preserve">He certainly is. That’s a fantastic result for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  <w:rPr>
          <w:i/>
          <w:iCs/>
        </w:rPr>
      </w:pPr>
      <w:r>
        <w:tab/>
      </w:r>
      <w:r>
        <w:rPr>
          <w:i/>
          <w:iCs/>
        </w:rPr>
        <w:t>[Tel appears to congratulate David holding his hand aloft in triumph- in the way a boxing referee would announce the winner]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  <w:t>Perhaps David was right when he said the hand of God was with him.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r>
        <w:t>Alan</w:t>
      </w:r>
      <w:r>
        <w:tab/>
        <w:t xml:space="preserve">That may well be, </w:t>
      </w: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 xml:space="preserve">. But, whatever, we certainly have a major upset.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, in the shape of David, have become real giantkillers today.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</w:pPr>
      <w:smartTag w:uri="urn:schemas-microsoft-com:office:smarttags" w:element="City">
        <w:r>
          <w:t>Gary</w:t>
        </w:r>
      </w:smartTag>
      <w:r>
        <w:tab/>
        <w:t xml:space="preserve">So there we have it, ladies and gentlemen, the result from the Socoh stadium is: 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one, Philistines nil.</w:t>
      </w:r>
    </w:p>
    <w:p w:rsidR="00CC08DB" w:rsidRDefault="00CC08DB">
      <w:pPr>
        <w:ind w:left="1440" w:hanging="1440"/>
        <w:jc w:val="both"/>
      </w:pPr>
      <w:r>
        <w:tab/>
        <w:t>Or maybe that should be:  God won, Philistines lost.</w:t>
      </w:r>
    </w:p>
    <w:p w:rsidR="00CC08DB" w:rsidRDefault="00CC08DB">
      <w:pPr>
        <w:ind w:left="1440" w:hanging="1440"/>
        <w:jc w:val="both"/>
      </w:pPr>
      <w:r>
        <w:tab/>
        <w:t>Goodnight.</w:t>
      </w:r>
    </w:p>
    <w:p w:rsidR="00CC08DB" w:rsidRDefault="00CC08DB">
      <w:pPr>
        <w:ind w:left="1440" w:hanging="1440"/>
        <w:jc w:val="both"/>
      </w:pPr>
    </w:p>
    <w:p w:rsidR="00CC08DB" w:rsidRDefault="00CC08DB">
      <w:pPr>
        <w:ind w:left="1440" w:hanging="1440"/>
        <w:jc w:val="both"/>
        <w:rPr>
          <w:i/>
          <w:iCs/>
        </w:rPr>
      </w:pPr>
      <w:r>
        <w:rPr>
          <w:i/>
          <w:iCs/>
        </w:rPr>
        <w:t>THE END</w:t>
      </w:r>
    </w:p>
    <w:sectPr w:rsidR="00CC08D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6B" w:rsidRDefault="0041646B">
      <w:r>
        <w:separator/>
      </w:r>
    </w:p>
  </w:endnote>
  <w:endnote w:type="continuationSeparator" w:id="0">
    <w:p w:rsidR="0041646B" w:rsidRDefault="0041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DB" w:rsidRDefault="00CC08DB">
    <w:pPr>
      <w:pStyle w:val="Footer"/>
    </w:pPr>
    <w:r>
      <w:rPr>
        <w:lang w:val="en-US"/>
      </w:rPr>
      <w:t>Sudden death shoot out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195B4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10/8/01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6B" w:rsidRDefault="0041646B">
      <w:r>
        <w:separator/>
      </w:r>
    </w:p>
  </w:footnote>
  <w:footnote w:type="continuationSeparator" w:id="0">
    <w:p w:rsidR="0041646B" w:rsidRDefault="00416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8DB"/>
    <w:rsid w:val="00195B42"/>
    <w:rsid w:val="0041646B"/>
    <w:rsid w:val="00BD0DA2"/>
    <w:rsid w:val="00C35618"/>
    <w:rsid w:val="00C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i/>
      <w:iCs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AND GOLIATH</vt:lpstr>
    </vt:vector>
  </TitlesOfParts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SUDDEN DEATH SHOOT-OUT</dc:title>
  <dc:creator>Rod</dc:creator>
  <cp:revision>2</cp:revision>
  <cp:lastPrinted>2002-10-28T12:13:00Z</cp:lastPrinted>
  <dcterms:created xsi:type="dcterms:W3CDTF">2009-11-15T14:49:00Z</dcterms:created>
  <dcterms:modified xsi:type="dcterms:W3CDTF">2009-11-15T14:49:00Z</dcterms:modified>
</cp:coreProperties>
</file>